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0"/>
          <w:lang w:eastAsia="zh-CN"/>
        </w:rPr>
      </w:pPr>
      <w:r>
        <w:rPr>
          <w:rFonts w:hint="eastAsia"/>
          <w:b/>
          <w:sz w:val="40"/>
        </w:rPr>
        <w:t>2019 博士生面试</w:t>
      </w:r>
      <w:r>
        <w:rPr>
          <w:rFonts w:hint="eastAsia"/>
          <w:b/>
          <w:sz w:val="40"/>
          <w:lang w:val="en-US" w:eastAsia="zh-CN"/>
        </w:rPr>
        <w:t>第二组</w:t>
      </w:r>
      <w:bookmarkStart w:id="0" w:name="_GoBack"/>
      <w:bookmarkEnd w:id="0"/>
    </w:p>
    <w:p/>
    <w:p/>
    <w:tbl>
      <w:tblPr>
        <w:tblStyle w:val="4"/>
        <w:tblW w:w="10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62"/>
        <w:gridCol w:w="2362"/>
        <w:gridCol w:w="2363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考试姓名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面试地点 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面试时间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余泽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工学院楼B404</w:t>
            </w:r>
          </w:p>
        </w:tc>
        <w:tc>
          <w:tcPr>
            <w:tcW w:w="236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詹昭焕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工学院楼B404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黄帅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工学院楼B404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林冰倩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工学院楼B404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凌晨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工学院楼B404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丁永彬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工学院楼B404</w:t>
            </w:r>
          </w:p>
        </w:tc>
        <w:tc>
          <w:tcPr>
            <w:tcW w:w="2363" w:type="dxa"/>
          </w:tcPr>
          <w:p>
            <w:r>
              <w:rPr>
                <w:rFonts w:hint="eastAsia"/>
                <w:sz w:val="28"/>
                <w:lang w:val="en-US" w:eastAsia="zh-CN"/>
              </w:rPr>
              <w:t>1月8日 09:30</w:t>
            </w:r>
          </w:p>
        </w:tc>
        <w:tc>
          <w:tcPr>
            <w:tcW w:w="2360" w:type="dxa"/>
          </w:tcPr>
          <w:p>
            <w:r>
              <w:rPr>
                <w:rFonts w:hint="eastAsia"/>
                <w:sz w:val="28"/>
                <w:lang w:val="en-US" w:eastAsia="zh-CN"/>
              </w:rPr>
              <w:t>提前15分钟报到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2362" w:type="dxa"/>
          </w:tcPr>
          <w:p>
            <w:pPr>
              <w:jc w:val="center"/>
            </w:pPr>
          </w:p>
        </w:tc>
        <w:tc>
          <w:tcPr>
            <w:tcW w:w="2362" w:type="dxa"/>
          </w:tcPr>
          <w:p/>
        </w:tc>
        <w:tc>
          <w:tcPr>
            <w:tcW w:w="2363" w:type="dxa"/>
          </w:tcPr>
          <w:p/>
        </w:tc>
        <w:tc>
          <w:tcPr>
            <w:tcW w:w="2360" w:type="dxa"/>
          </w:tcPr>
          <w:p/>
        </w:tc>
      </w:tr>
    </w:tbl>
    <w:p/>
    <w:p/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37"/>
    <w:rsid w:val="001C5137"/>
    <w:rsid w:val="0039543A"/>
    <w:rsid w:val="00DB22D7"/>
    <w:rsid w:val="00F579E2"/>
    <w:rsid w:val="140C6165"/>
    <w:rsid w:val="1C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2019-01-07T03:14:00Z</dcterms:created>
  <dc:creator>Jim TAN</dc:creator>
  <cp:lastModifiedBy>lenovo</cp:lastModifiedBy>
  <dcterms:modified xsi:type="dcterms:W3CDTF">2019-01-07T11:12:05Z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